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9DCA" w14:textId="77777777" w:rsidR="001041D1" w:rsidRPr="00B80B29" w:rsidRDefault="001041D1" w:rsidP="00B01C34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80B29">
        <w:rPr>
          <w:rFonts w:ascii="Times New Roman" w:hAnsi="Times New Roman"/>
          <w:b/>
          <w:sz w:val="44"/>
          <w:szCs w:val="44"/>
          <w:lang w:val="uk-UA" w:eastAsia="ru-RU"/>
        </w:rPr>
        <w:t>План</w:t>
      </w:r>
    </w:p>
    <w:p w14:paraId="5B0B3AE1" w14:textId="77777777" w:rsidR="001041D1" w:rsidRPr="00B80B29" w:rsidRDefault="001041D1" w:rsidP="00B01C34">
      <w:pPr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44"/>
          <w:szCs w:val="44"/>
          <w:lang w:val="uk-UA" w:eastAsia="ru-RU"/>
        </w:rPr>
      </w:pPr>
      <w:r w:rsidRPr="00B80B29">
        <w:rPr>
          <w:rFonts w:ascii="Times New Roman" w:hAnsi="Times New Roman"/>
          <w:b/>
          <w:bCs/>
          <w:sz w:val="44"/>
          <w:szCs w:val="44"/>
          <w:lang w:val="uk-UA" w:eastAsia="ru-RU"/>
        </w:rPr>
        <w:t xml:space="preserve">засідань </w:t>
      </w:r>
      <w:r w:rsidR="00EA0ED5" w:rsidRPr="00B80B29">
        <w:rPr>
          <w:rFonts w:ascii="Times New Roman" w:hAnsi="Times New Roman"/>
          <w:b/>
          <w:bCs/>
          <w:sz w:val="44"/>
          <w:szCs w:val="44"/>
          <w:lang w:val="uk-UA" w:eastAsia="ru-RU"/>
        </w:rPr>
        <w:t>Ради профілактики</w:t>
      </w:r>
    </w:p>
    <w:p w14:paraId="58DEA42D" w14:textId="77777777" w:rsidR="001041D1" w:rsidRPr="00B80B29" w:rsidRDefault="0040758C" w:rsidP="00B01C34">
      <w:pPr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44"/>
          <w:szCs w:val="44"/>
          <w:lang w:val="uk-UA" w:eastAsia="ru-RU"/>
        </w:rPr>
      </w:pPr>
      <w:r>
        <w:rPr>
          <w:rFonts w:ascii="Times New Roman" w:hAnsi="Times New Roman"/>
          <w:b/>
          <w:bCs/>
          <w:sz w:val="44"/>
          <w:szCs w:val="44"/>
          <w:lang w:val="uk-UA" w:eastAsia="ru-RU"/>
        </w:rPr>
        <w:t>на 2022-2023</w:t>
      </w:r>
      <w:r w:rsidR="001041D1" w:rsidRPr="00B80B29">
        <w:rPr>
          <w:rFonts w:ascii="Times New Roman" w:hAnsi="Times New Roman"/>
          <w:b/>
          <w:bCs/>
          <w:sz w:val="44"/>
          <w:szCs w:val="44"/>
          <w:lang w:val="uk-UA" w:eastAsia="ru-RU"/>
        </w:rPr>
        <w:t xml:space="preserve"> н.</w:t>
      </w:r>
      <w:r w:rsidR="00EA0ED5" w:rsidRPr="00B80B29">
        <w:rPr>
          <w:rFonts w:ascii="Times New Roman" w:hAnsi="Times New Roman"/>
          <w:b/>
          <w:bCs/>
          <w:sz w:val="44"/>
          <w:szCs w:val="44"/>
          <w:lang w:val="uk-UA" w:eastAsia="ru-RU"/>
        </w:rPr>
        <w:t xml:space="preserve"> </w:t>
      </w:r>
      <w:r w:rsidR="001041D1" w:rsidRPr="00B80B29">
        <w:rPr>
          <w:rFonts w:ascii="Times New Roman" w:hAnsi="Times New Roman"/>
          <w:b/>
          <w:bCs/>
          <w:sz w:val="44"/>
          <w:szCs w:val="44"/>
          <w:lang w:val="uk-UA" w:eastAsia="ru-RU"/>
        </w:rPr>
        <w:t>р.</w:t>
      </w:r>
    </w:p>
    <w:p w14:paraId="704D3566" w14:textId="77777777" w:rsidR="00EA0ED5" w:rsidRDefault="00152652" w:rsidP="001526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 СЕМЕСТР</w:t>
      </w:r>
    </w:p>
    <w:p w14:paraId="5D068F33" w14:textId="77777777" w:rsidR="00152652" w:rsidRDefault="00152652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</w:p>
    <w:p w14:paraId="5FB08F30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EA0ED5">
        <w:rPr>
          <w:rFonts w:ascii="Times New Roman" w:hAnsi="Times New Roman"/>
          <w:b/>
          <w:sz w:val="32"/>
          <w:szCs w:val="32"/>
          <w:lang w:val="uk-UA" w:eastAsia="ru-RU"/>
        </w:rPr>
        <w:t>Вересень             ЗАСІДАННЯ І</w:t>
      </w:r>
    </w:p>
    <w:p w14:paraId="1372015A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sz w:val="28"/>
          <w:szCs w:val="28"/>
          <w:lang w:eastAsia="ru-RU"/>
        </w:rPr>
        <w:t> </w:t>
      </w:r>
    </w:p>
    <w:p w14:paraId="17AA962A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Аналіз роботи Ради п</w:t>
      </w:r>
      <w:r w:rsidR="00B8283E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40758C">
        <w:rPr>
          <w:rFonts w:ascii="Times New Roman" w:hAnsi="Times New Roman"/>
          <w:sz w:val="28"/>
          <w:szCs w:val="28"/>
          <w:lang w:val="uk-UA" w:eastAsia="ru-RU"/>
        </w:rPr>
        <w:t xml:space="preserve">офілактики правопорушень за 2021-2022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н.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р.</w:t>
      </w:r>
    </w:p>
    <w:p w14:paraId="064F9324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Затвердження плану за</w:t>
      </w:r>
      <w:r w:rsidR="00152652">
        <w:rPr>
          <w:rFonts w:ascii="Times New Roman" w:hAnsi="Times New Roman"/>
          <w:sz w:val="28"/>
          <w:szCs w:val="28"/>
          <w:lang w:val="uk-UA" w:eastAsia="ru-RU"/>
        </w:rPr>
        <w:t>х</w:t>
      </w:r>
      <w:r w:rsidR="0040758C">
        <w:rPr>
          <w:rFonts w:ascii="Times New Roman" w:hAnsi="Times New Roman"/>
          <w:sz w:val="28"/>
          <w:szCs w:val="28"/>
          <w:lang w:val="uk-UA" w:eastAsia="ru-RU"/>
        </w:rPr>
        <w:t>одів профілактичної ради на 2022-2023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 xml:space="preserve"> н.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р.</w:t>
      </w:r>
    </w:p>
    <w:p w14:paraId="35CC834D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3.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Нормативно-правове забезпечення захисту дитини від жорстокого поводження.</w:t>
      </w:r>
    </w:p>
    <w:p w14:paraId="01D5F5CC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sz w:val="28"/>
          <w:szCs w:val="28"/>
          <w:lang w:eastAsia="ru-RU"/>
        </w:rPr>
        <w:t> </w:t>
      </w:r>
    </w:p>
    <w:p w14:paraId="084337E7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EA0ED5">
        <w:rPr>
          <w:rFonts w:ascii="Times New Roman" w:hAnsi="Times New Roman"/>
          <w:b/>
          <w:sz w:val="32"/>
          <w:szCs w:val="32"/>
          <w:lang w:val="uk-UA" w:eastAsia="ru-RU"/>
        </w:rPr>
        <w:t>Листопад            ЗАСІДАННЯ ІІ</w:t>
      </w:r>
    </w:p>
    <w:p w14:paraId="15C45384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sz w:val="28"/>
          <w:szCs w:val="28"/>
          <w:lang w:eastAsia="ru-RU"/>
        </w:rPr>
        <w:t> </w:t>
      </w:r>
    </w:p>
    <w:p w14:paraId="27C4BB13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Викон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>ання правил поведінки учнів у школі.</w:t>
      </w:r>
    </w:p>
    <w:p w14:paraId="4149811C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>Проведення аналізу психолого-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педагогічної діагностики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 xml:space="preserve"> спрямованої на виявлення схильних до пр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>авопорушень учнів.</w:t>
      </w:r>
    </w:p>
    <w:p w14:paraId="3BEAF004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sz w:val="28"/>
          <w:szCs w:val="28"/>
          <w:lang w:eastAsia="ru-RU"/>
        </w:rPr>
        <w:t> </w:t>
      </w:r>
    </w:p>
    <w:p w14:paraId="3F06ADB5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EA0ED5">
        <w:rPr>
          <w:rFonts w:ascii="Times New Roman" w:hAnsi="Times New Roman"/>
          <w:b/>
          <w:sz w:val="32"/>
          <w:szCs w:val="32"/>
          <w:lang w:val="uk-UA" w:eastAsia="ru-RU"/>
        </w:rPr>
        <w:t xml:space="preserve">Грудень              ЗАСІДАННЯ </w:t>
      </w:r>
      <w:r w:rsidRPr="00EA0ED5">
        <w:rPr>
          <w:rFonts w:ascii="Times New Roman" w:hAnsi="Times New Roman"/>
          <w:b/>
          <w:sz w:val="32"/>
          <w:szCs w:val="32"/>
          <w:lang w:val="en-US" w:eastAsia="ru-RU"/>
        </w:rPr>
        <w:t>I</w:t>
      </w:r>
      <w:r w:rsidRPr="00EA0ED5">
        <w:rPr>
          <w:rFonts w:ascii="Times New Roman" w:hAnsi="Times New Roman"/>
          <w:b/>
          <w:sz w:val="32"/>
          <w:szCs w:val="32"/>
          <w:lang w:val="uk-UA" w:eastAsia="ru-RU"/>
        </w:rPr>
        <w:t>ІІ</w:t>
      </w:r>
    </w:p>
    <w:p w14:paraId="7E42D3F0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C9A090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Зустріч Ради профілактики з правоохоронними органами.</w:t>
      </w:r>
    </w:p>
    <w:p w14:paraId="26219040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>Заслуховування на раді профілактики учнів, які прогулюють уроки (з їх батьками).</w:t>
      </w:r>
    </w:p>
    <w:p w14:paraId="70A7BC37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3.</w:t>
      </w:r>
      <w:r w:rsidRPr="00EA0ED5">
        <w:rPr>
          <w:rFonts w:ascii="Verdana" w:hAnsi="Verdana"/>
          <w:sz w:val="28"/>
          <w:szCs w:val="28"/>
          <w:lang w:val="uk-UA" w:eastAsia="ru-RU"/>
        </w:rPr>
        <w:t xml:space="preserve">     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 xml:space="preserve">Поради 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>психолога</w:t>
      </w:r>
      <w:r w:rsidRPr="00EA0ED5">
        <w:rPr>
          <w:rFonts w:ascii="Times New Roman" w:hAnsi="Times New Roman"/>
          <w:sz w:val="28"/>
          <w:szCs w:val="28"/>
          <w:lang w:val="uk-UA" w:eastAsia="ru-RU"/>
        </w:rPr>
        <w:t xml:space="preserve"> по роботі з педагогічно-за</w:t>
      </w:r>
      <w:r w:rsidR="00EA0ED5">
        <w:rPr>
          <w:rFonts w:ascii="Times New Roman" w:hAnsi="Times New Roman"/>
          <w:sz w:val="28"/>
          <w:szCs w:val="28"/>
          <w:lang w:val="uk-UA" w:eastAsia="ru-RU"/>
        </w:rPr>
        <w:t>недбаними дітьми.              </w:t>
      </w:r>
    </w:p>
    <w:p w14:paraId="6DEC896E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61401E" w14:textId="77777777" w:rsidR="00152652" w:rsidRDefault="00152652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</w:p>
    <w:p w14:paraId="7BE57BD0" w14:textId="77777777" w:rsidR="00152652" w:rsidRDefault="00152652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</w:p>
    <w:p w14:paraId="2DCBCE41" w14:textId="77777777" w:rsidR="00152652" w:rsidRDefault="00152652" w:rsidP="0015265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lastRenderedPageBreak/>
        <w:t>ІІ СЕМЕСТР</w:t>
      </w:r>
    </w:p>
    <w:p w14:paraId="7EB45878" w14:textId="77777777" w:rsidR="00152652" w:rsidRDefault="00152652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</w:p>
    <w:p w14:paraId="67B2F106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EA0ED5">
        <w:rPr>
          <w:rFonts w:ascii="Times New Roman" w:hAnsi="Times New Roman"/>
          <w:b/>
          <w:sz w:val="32"/>
          <w:szCs w:val="32"/>
          <w:lang w:val="uk-UA" w:eastAsia="ru-RU"/>
        </w:rPr>
        <w:t xml:space="preserve">Квітень            ЗАСІДАННЯ </w:t>
      </w:r>
      <w:r w:rsidRPr="00EA0ED5">
        <w:rPr>
          <w:rFonts w:ascii="Times New Roman" w:hAnsi="Times New Roman"/>
          <w:b/>
          <w:sz w:val="32"/>
          <w:szCs w:val="32"/>
          <w:lang w:val="en-US" w:eastAsia="ru-RU"/>
        </w:rPr>
        <w:t>IV</w:t>
      </w:r>
    </w:p>
    <w:p w14:paraId="56D54FB7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ED5">
        <w:rPr>
          <w:rFonts w:ascii="Times New Roman" w:hAnsi="Times New Roman"/>
          <w:sz w:val="28"/>
          <w:szCs w:val="28"/>
          <w:lang w:eastAsia="ru-RU"/>
        </w:rPr>
        <w:t> </w:t>
      </w:r>
    </w:p>
    <w:p w14:paraId="506005D5" w14:textId="77777777" w:rsidR="001041D1" w:rsidRPr="00EA0ED5" w:rsidRDefault="00EA0ED5" w:rsidP="00EA0ED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="001041D1" w:rsidRPr="00EA0ED5">
        <w:rPr>
          <w:rFonts w:ascii="Times New Roman" w:hAnsi="Times New Roman"/>
          <w:sz w:val="28"/>
          <w:szCs w:val="28"/>
          <w:lang w:val="uk-UA" w:eastAsia="ru-RU"/>
        </w:rPr>
        <w:t>Педагогічний консиліум «Престиж школи – справа честі кожного».</w:t>
      </w:r>
    </w:p>
    <w:p w14:paraId="0ECC9ADE" w14:textId="77777777" w:rsidR="00EA0ED5" w:rsidRDefault="00EA0ED5" w:rsidP="00EA0E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A5DEBFF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A0ED5">
        <w:rPr>
          <w:rFonts w:ascii="Times New Roman" w:hAnsi="Times New Roman"/>
          <w:b/>
          <w:sz w:val="32"/>
          <w:szCs w:val="32"/>
          <w:lang w:val="uk-UA" w:eastAsia="ru-RU"/>
        </w:rPr>
        <w:t xml:space="preserve">Травень                ЗАСІДАННЯ </w:t>
      </w:r>
      <w:r w:rsidRPr="00EA0ED5">
        <w:rPr>
          <w:rFonts w:ascii="Times New Roman" w:hAnsi="Times New Roman"/>
          <w:b/>
          <w:sz w:val="32"/>
          <w:szCs w:val="32"/>
          <w:lang w:val="en-US" w:eastAsia="ru-RU"/>
        </w:rPr>
        <w:t>V</w:t>
      </w:r>
    </w:p>
    <w:p w14:paraId="60337C10" w14:textId="77777777" w:rsidR="001041D1" w:rsidRPr="00EA0ED5" w:rsidRDefault="001041D1" w:rsidP="00EA0E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22B5744" w14:textId="77777777" w:rsidR="001041D1" w:rsidRPr="00EA0ED5" w:rsidRDefault="00EA0ED5" w:rsidP="00EA0ED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="001041D1" w:rsidRPr="00EA0ED5">
        <w:rPr>
          <w:rFonts w:ascii="Times New Roman" w:hAnsi="Times New Roman"/>
          <w:sz w:val="28"/>
          <w:szCs w:val="28"/>
          <w:lang w:val="uk-UA" w:eastAsia="ru-RU"/>
        </w:rPr>
        <w:t>Звіт класних керівників та наставників про індивідуальну роботу по запобіганню правопорушень.</w:t>
      </w:r>
    </w:p>
    <w:p w14:paraId="43BFA34B" w14:textId="77777777" w:rsidR="001041D1" w:rsidRPr="00EA0ED5" w:rsidRDefault="00EA0ED5" w:rsidP="00EA0ED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ED5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> Підсумкове засідання Ради.</w:t>
      </w:r>
      <w:r w:rsidR="001041D1" w:rsidRPr="00EA0ED5">
        <w:rPr>
          <w:rFonts w:ascii="Times New Roman" w:hAnsi="Times New Roman"/>
          <w:sz w:val="28"/>
          <w:szCs w:val="28"/>
          <w:lang w:val="uk-UA" w:eastAsia="ru-RU"/>
        </w:rPr>
        <w:t xml:space="preserve"> Профілактична робота перед літніми канікулами.</w:t>
      </w:r>
    </w:p>
    <w:p w14:paraId="29E85B0D" w14:textId="77777777" w:rsidR="001041D1" w:rsidRPr="00B01C34" w:rsidRDefault="001041D1" w:rsidP="00B01C34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</w:p>
    <w:sectPr w:rsidR="001041D1" w:rsidRPr="00B01C34" w:rsidSect="00B80B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7D8"/>
    <w:multiLevelType w:val="hybridMultilevel"/>
    <w:tmpl w:val="D14AB16A"/>
    <w:lvl w:ilvl="0" w:tplc="6D98F97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F66941"/>
    <w:multiLevelType w:val="hybridMultilevel"/>
    <w:tmpl w:val="41D877CA"/>
    <w:lvl w:ilvl="0" w:tplc="6646F958">
      <w:start w:val="1"/>
      <w:numFmt w:val="decimal"/>
      <w:lvlText w:val="%1."/>
      <w:lvlJc w:val="left"/>
      <w:pPr>
        <w:ind w:left="900" w:hanging="540"/>
      </w:pPr>
      <w:rPr>
        <w:rFonts w:ascii="Verdana" w:hAnsi="Verdana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3235905">
    <w:abstractNumId w:val="0"/>
  </w:num>
  <w:num w:numId="2" w16cid:durableId="32513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4"/>
    <w:rsid w:val="001041D1"/>
    <w:rsid w:val="00152652"/>
    <w:rsid w:val="001A290B"/>
    <w:rsid w:val="00205074"/>
    <w:rsid w:val="0031184C"/>
    <w:rsid w:val="0040758C"/>
    <w:rsid w:val="00444A3C"/>
    <w:rsid w:val="005073B0"/>
    <w:rsid w:val="00643AA8"/>
    <w:rsid w:val="006728B4"/>
    <w:rsid w:val="00684D2F"/>
    <w:rsid w:val="008B7FC7"/>
    <w:rsid w:val="008E6886"/>
    <w:rsid w:val="009965EA"/>
    <w:rsid w:val="009E2499"/>
    <w:rsid w:val="00A44A24"/>
    <w:rsid w:val="00B01C34"/>
    <w:rsid w:val="00B02A8D"/>
    <w:rsid w:val="00B80B29"/>
    <w:rsid w:val="00B8283E"/>
    <w:rsid w:val="00C70C74"/>
    <w:rsid w:val="00DA5BBA"/>
    <w:rsid w:val="00EA0ED5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FA93B"/>
  <w15:docId w15:val="{49D21A86-5F8F-4994-ABE3-75F60AD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200" w:line="276" w:lineRule="auto"/>
    </w:pPr>
    <w:rPr>
      <w:sz w:val="22"/>
      <w:szCs w:val="22"/>
      <w:lang w:val="ru-RU" w:eastAsia="en-US"/>
    </w:rPr>
  </w:style>
  <w:style w:type="paragraph" w:styleId="6">
    <w:name w:val="heading 6"/>
    <w:basedOn w:val="a"/>
    <w:link w:val="60"/>
    <w:uiPriority w:val="99"/>
    <w:qFormat/>
    <w:rsid w:val="00B01C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B01C34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rsid w:val="00B01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0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Острівецька</dc:creator>
  <cp:keywords/>
  <dc:description/>
  <cp:lastModifiedBy>UNICEF</cp:lastModifiedBy>
  <cp:revision>2</cp:revision>
  <cp:lastPrinted>2017-09-07T15:24:00Z</cp:lastPrinted>
  <dcterms:created xsi:type="dcterms:W3CDTF">2022-09-19T09:08:00Z</dcterms:created>
  <dcterms:modified xsi:type="dcterms:W3CDTF">2022-09-19T09:08:00Z</dcterms:modified>
</cp:coreProperties>
</file>