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2C" w:rsidRDefault="0013412C" w:rsidP="0013412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pacing w:val="6"/>
          <w:kern w:val="26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pacing w:val="6"/>
          <w:kern w:val="26"/>
          <w:sz w:val="28"/>
          <w:szCs w:val="28"/>
        </w:rPr>
        <w:t>УПРАВЛІННЯ ОСВІТИ, КУЛЬТУРИ, МОЛОДІ І СПОРТУ</w:t>
      </w:r>
    </w:p>
    <w:p w:rsidR="0013412C" w:rsidRDefault="0013412C" w:rsidP="0013412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pacing w:val="6"/>
          <w:kern w:val="26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pacing w:val="6"/>
          <w:kern w:val="26"/>
          <w:sz w:val="28"/>
          <w:szCs w:val="28"/>
        </w:rPr>
        <w:t>ВЕЛИКОДИМЕРСЬКОЇ СЕЛИЩНОЇ РАДИ</w:t>
      </w:r>
    </w:p>
    <w:p w:rsidR="0013412C" w:rsidRDefault="0013412C" w:rsidP="001341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3412C" w:rsidRDefault="0013412C" w:rsidP="001341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ПЛОСКІВСЬКИЙ   ЛІЦЕЙ</w:t>
      </w:r>
    </w:p>
    <w:p w:rsidR="0013412C" w:rsidRDefault="0013412C" w:rsidP="0013412C">
      <w:pPr>
        <w:pStyle w:val="1"/>
        <w:widowControl w:val="0"/>
        <w:spacing w:before="200"/>
        <w:jc w:val="center"/>
        <w:rPr>
          <w:caps/>
          <w:color w:val="000000" w:themeColor="text1"/>
          <w:spacing w:val="6"/>
          <w:kern w:val="26"/>
          <w:szCs w:val="28"/>
        </w:rPr>
      </w:pPr>
      <w:r>
        <w:rPr>
          <w:caps/>
          <w:color w:val="000000" w:themeColor="text1"/>
          <w:spacing w:val="6"/>
          <w:kern w:val="26"/>
          <w:szCs w:val="28"/>
        </w:rPr>
        <w:t>ВЕЛИКОДИМЕРСЬКОЇ СЕЛИЩНОЇ РАДИ</w:t>
      </w:r>
    </w:p>
    <w:p w:rsidR="0013412C" w:rsidRDefault="0013412C" w:rsidP="0013412C">
      <w:pPr>
        <w:spacing w:before="60" w:line="240" w:lineRule="auto"/>
        <w:jc w:val="center"/>
        <w:rPr>
          <w:rFonts w:ascii="Georgia" w:hAnsi="Georgia"/>
          <w:b/>
          <w:color w:val="000000" w:themeColor="text1"/>
          <w:spacing w:val="30"/>
          <w:kern w:val="26"/>
          <w:sz w:val="24"/>
          <w:szCs w:val="24"/>
        </w:rPr>
      </w:pPr>
      <w:r>
        <w:rPr>
          <w:rFonts w:ascii="Georgia" w:hAnsi="Georgia"/>
          <w:b/>
          <w:caps/>
          <w:color w:val="000000" w:themeColor="text1"/>
          <w:spacing w:val="30"/>
          <w:kern w:val="26"/>
        </w:rPr>
        <w:t>Броварського району        київської області</w:t>
      </w:r>
    </w:p>
    <w:p w:rsidR="0013412C" w:rsidRDefault="0013412C" w:rsidP="0013412C">
      <w:pPr>
        <w:pStyle w:val="4"/>
        <w:pBdr>
          <w:bottom w:val="single" w:sz="12" w:space="1" w:color="auto"/>
        </w:pBdr>
        <w:spacing w:before="20" w:after="20"/>
        <w:jc w:val="center"/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</w:pPr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 xml:space="preserve">вул. Київська,2,  </w:t>
      </w:r>
      <w:proofErr w:type="spellStart"/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>с.Плоске</w:t>
      </w:r>
      <w:proofErr w:type="spellEnd"/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 xml:space="preserve"> , 07450 , </w:t>
      </w:r>
      <w:proofErr w:type="spellStart"/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>тел</w:t>
      </w:r>
      <w:proofErr w:type="spellEnd"/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>.\факс : 045-94- 32-2-44,</w:t>
      </w:r>
    </w:p>
    <w:p w:rsidR="0013412C" w:rsidRDefault="0013412C" w:rsidP="0013412C">
      <w:pPr>
        <w:pStyle w:val="4"/>
        <w:pBdr>
          <w:bottom w:val="single" w:sz="12" w:space="1" w:color="auto"/>
        </w:pBdr>
        <w:spacing w:before="20" w:after="20"/>
        <w:jc w:val="center"/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</w:pPr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>е-</w:t>
      </w:r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en-US"/>
        </w:rPr>
        <w:t>mail</w:t>
      </w:r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 xml:space="preserve">: </w:t>
      </w:r>
      <w:hyperlink r:id="rId5" w:history="1">
        <w:r>
          <w:rPr>
            <w:rStyle w:val="a3"/>
            <w:rFonts w:ascii="Arial" w:hAnsi="Arial" w:cs="Arial"/>
            <w:b w:val="0"/>
            <w:color w:val="000000" w:themeColor="text1"/>
            <w:spacing w:val="-6"/>
            <w:sz w:val="18"/>
            <w:szCs w:val="18"/>
            <w:lang w:val="en-US"/>
          </w:rPr>
          <w:t>ploske</w:t>
        </w:r>
        <w:r w:rsidRPr="0013412C">
          <w:rPr>
            <w:rStyle w:val="a3"/>
            <w:rFonts w:ascii="Arial" w:hAnsi="Arial" w:cs="Arial"/>
            <w:b w:val="0"/>
            <w:color w:val="000000" w:themeColor="text1"/>
            <w:spacing w:val="-6"/>
            <w:sz w:val="18"/>
            <w:szCs w:val="18"/>
            <w:lang w:val="uk-UA"/>
          </w:rPr>
          <w:t>_@</w:t>
        </w:r>
        <w:r>
          <w:rPr>
            <w:rStyle w:val="a3"/>
            <w:rFonts w:ascii="Arial" w:hAnsi="Arial" w:cs="Arial"/>
            <w:b w:val="0"/>
            <w:color w:val="000000" w:themeColor="text1"/>
            <w:spacing w:val="-6"/>
            <w:sz w:val="18"/>
            <w:szCs w:val="18"/>
            <w:lang w:val="en-US"/>
          </w:rPr>
          <w:t>ukr</w:t>
        </w:r>
        <w:r w:rsidRPr="0013412C">
          <w:rPr>
            <w:rStyle w:val="a3"/>
            <w:rFonts w:ascii="Arial" w:hAnsi="Arial" w:cs="Arial"/>
            <w:b w:val="0"/>
            <w:color w:val="000000" w:themeColor="text1"/>
            <w:spacing w:val="-6"/>
            <w:sz w:val="18"/>
            <w:szCs w:val="18"/>
            <w:lang w:val="uk-UA"/>
          </w:rPr>
          <w:t>.</w:t>
        </w:r>
        <w:r>
          <w:rPr>
            <w:rStyle w:val="a3"/>
            <w:rFonts w:ascii="Arial" w:hAnsi="Arial" w:cs="Arial"/>
            <w:b w:val="0"/>
            <w:color w:val="000000" w:themeColor="text1"/>
            <w:spacing w:val="-6"/>
            <w:sz w:val="18"/>
            <w:szCs w:val="18"/>
            <w:lang w:val="en-US"/>
          </w:rPr>
          <w:t>net</w:t>
        </w:r>
      </w:hyperlink>
      <w:r>
        <w:rPr>
          <w:rFonts w:ascii="Arial" w:hAnsi="Arial" w:cs="Arial"/>
          <w:b w:val="0"/>
          <w:color w:val="000000" w:themeColor="text1"/>
          <w:spacing w:val="-6"/>
          <w:sz w:val="18"/>
          <w:szCs w:val="18"/>
          <w:lang w:val="uk-UA"/>
        </w:rPr>
        <w:t>,  код ЄДРПОУ  25299129</w:t>
      </w:r>
    </w:p>
    <w:p w:rsidR="0013412C" w:rsidRDefault="0013412C" w:rsidP="0013412C">
      <w:pPr>
        <w:keepNext/>
        <w:spacing w:before="2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13412C" w:rsidRDefault="0013412C" w:rsidP="0013412C">
      <w:pPr>
        <w:keepNext/>
        <w:spacing w:before="20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80"/>
          <w:kern w:val="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0"/>
          <w:kern w:val="26"/>
          <w:sz w:val="28"/>
          <w:szCs w:val="28"/>
        </w:rPr>
        <w:t>НАКАЗ</w:t>
      </w: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  <w:gridCol w:w="2880"/>
      </w:tblGrid>
      <w:tr w:rsidR="0013412C" w:rsidTr="0013412C">
        <w:trPr>
          <w:trHeight w:val="283"/>
        </w:trPr>
        <w:tc>
          <w:tcPr>
            <w:tcW w:w="5940" w:type="dxa"/>
            <w:hideMark/>
          </w:tcPr>
          <w:p w:rsidR="0013412C" w:rsidRDefault="0013412C">
            <w:pPr>
              <w:widowControl w:val="0"/>
              <w:spacing w:line="240" w:lineRule="auto"/>
              <w:ind w:left="-25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««0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р. </w:t>
            </w:r>
          </w:p>
        </w:tc>
        <w:tc>
          <w:tcPr>
            <w:tcW w:w="2880" w:type="dxa"/>
            <w:hideMark/>
          </w:tcPr>
          <w:p w:rsidR="0013412C" w:rsidRDefault="0013412C">
            <w:pPr>
              <w:widowControl w:val="0"/>
              <w:spacing w:line="240" w:lineRule="auto"/>
              <w:ind w:left="830"/>
              <w:jc w:val="center"/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№ 0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  <w:t>1</w:t>
            </w:r>
          </w:p>
        </w:tc>
      </w:tr>
    </w:tbl>
    <w:p w:rsidR="0013412C" w:rsidRDefault="0013412C" w:rsidP="0013412C">
      <w:pPr>
        <w:spacing w:line="240" w:lineRule="auto"/>
        <w:jc w:val="center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kern w:val="26"/>
          <w:sz w:val="24"/>
          <w:szCs w:val="24"/>
        </w:rPr>
        <w:t>Плоске</w:t>
      </w:r>
      <w:proofErr w:type="spellEnd"/>
    </w:p>
    <w:p w:rsidR="0013412C" w:rsidRDefault="0013412C" w:rsidP="0013412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цивільної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оборони</w:t>
      </w:r>
    </w:p>
    <w:p w:rsidR="0013412C" w:rsidRDefault="0013412C" w:rsidP="001341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Кодексу Цивільного захисту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України,постанов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26 червня 2013 року №444 «Про затвердження Порядку здійснення навчання населення діям у надзвичайних ситуаціях» (у редакції постанови Кабінету Міністрів України від 01 вересня 2021 року №923) від 30 жовтня 2013 року № 841 «Про затвердження порядку проведення евакуації в разі загрози виникнення надзвичайних ситуацій» (у редакції постанови Кабінету Міністрів України від 23 серпня 2022 року №940), від 09 січня 2014 року №11 «Про затвердження Положення про єдину державну систему цивільного захисту (зі змінами, внесеними згідно з постановою Кабінету Міністрів України від 07 травня 2022 року №545), наказу  Міністерства освіти і науки України від 03.09.2009 №814 «Про Положення про Функціональну підсистему «Освіта і наука України» єдиної державної системи запобігання і реагування на надзвичайні ситуації техногенного та природного характеру», з метою організації і ведення цивільної оборони, організації захисту співробітників та учнів у разі виникнення надзвичайних ситуацій, підготовки співробітників та  здобувачів освіти  до дій у разі виникнення НС</w:t>
      </w:r>
    </w:p>
    <w:p w:rsidR="0013412C" w:rsidRDefault="0013412C" w:rsidP="0013412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НАКАЗУЮ :</w:t>
      </w:r>
      <w:proofErr w:type="gramEnd"/>
    </w:p>
    <w:p w:rsidR="0013412C" w:rsidRDefault="0013412C" w:rsidP="001341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відома, що начальником цивільної оборони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Плосківського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відповідно до Закону України «Про цивільну оборону України», стаття 3, пункт 2 є директор навчального закладу.</w:t>
      </w:r>
    </w:p>
    <w:p w:rsidR="0013412C" w:rsidRDefault="0013412C" w:rsidP="001341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штаб ліцею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у складі:</w:t>
      </w:r>
    </w:p>
    <w:p w:rsidR="0013412C" w:rsidRDefault="0013412C" w:rsidP="0013412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- начальника штабу ЦО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he-IL"/>
        </w:rPr>
        <w:t>Гавріянової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Ю.І (школа), Бігун І.І. (ЗДО);</w:t>
      </w:r>
    </w:p>
    <w:p w:rsidR="0013412C" w:rsidRDefault="0013412C" w:rsidP="0013412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-помічників начальника штабу – Волохи Н.П. (школа),                             Деркач В.І.(ЗДО);</w:t>
      </w:r>
    </w:p>
    <w:p w:rsidR="0013412C" w:rsidRDefault="0013412C" w:rsidP="0013412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оперативних  працівників – Волохи І.В., Ніколаєнко Н.М. (школа), Касян В.М.,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Гавріянової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В.І.(ЗДО);</w:t>
      </w:r>
    </w:p>
    <w:p w:rsidR="0013412C" w:rsidRDefault="0013412C" w:rsidP="0013412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-заступника начальника ЦО з матеріально-технічного забезпечення – Рябого М.Ф. ;</w:t>
      </w:r>
    </w:p>
    <w:p w:rsidR="0013412C" w:rsidRDefault="0013412C" w:rsidP="0013412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-колективного захисту співробітників та учнів, вихованців ГПД –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Григорук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Ступаченко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В.В.(школа),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Мироновська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 (ЗДО).</w:t>
      </w:r>
    </w:p>
    <w:p w:rsidR="0013412C" w:rsidRDefault="0013412C" w:rsidP="001341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формування ЦО у складі:</w:t>
      </w:r>
    </w:p>
    <w:p w:rsidR="0013412C" w:rsidRDefault="0013412C" w:rsidP="0013412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пост радіаційного та хімічного спостереження – Бігун О.М., (школа),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Соляник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Д.В.(ЗДО); начальник поста –Ряба В.П.;</w:t>
      </w:r>
    </w:p>
    <w:p w:rsidR="0013412C" w:rsidRDefault="0013412C" w:rsidP="0013412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санітарний пост – Бігун О.М. (школа), Шульга Н.В.(ЗДО); начальник поста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С.М.;</w:t>
      </w:r>
    </w:p>
    <w:p w:rsidR="0013412C" w:rsidRDefault="0013412C" w:rsidP="0013412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ланка пожежогасіння – Лях Н.І.,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О.В.(школа),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Леташок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Кухта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 (ЗДО); командир ланки – Рябий М.Ф.;</w:t>
      </w:r>
    </w:p>
    <w:p w:rsidR="0013412C" w:rsidRDefault="0013412C" w:rsidP="0013412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ланка охорони громадського порядку 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В.К.,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Дегтярик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(школа),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Топіха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Бориско Н.В.(ЗДО); командир ланки –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Дегтярик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О.В.;</w:t>
      </w:r>
    </w:p>
    <w:p w:rsidR="0013412C" w:rsidRDefault="0013412C" w:rsidP="001341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видачі засобів індивідуального захисту – Черненко О.В., Будник Н.О. (школа),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Подобєд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Павленко Н.М. (ЗДО); начальник посту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Перката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</w:p>
    <w:p w:rsidR="0013412C" w:rsidRDefault="0013412C" w:rsidP="001341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Призначеним посадовим особам з ЦО:</w:t>
      </w:r>
    </w:p>
    <w:p w:rsidR="0013412C" w:rsidRDefault="0013412C" w:rsidP="0013412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та затвердити функціональні обов’язки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, необхідні документи і плани та забезпечити:</w:t>
      </w:r>
    </w:p>
    <w:p w:rsidR="0013412C" w:rsidRDefault="0013412C" w:rsidP="001341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запобігання виникнення надзвичайних ситуацій і запровадження заходів в навчальному закладі щодо зменшення збитків та втрат в разі їх виникнення;</w:t>
      </w:r>
    </w:p>
    <w:p w:rsidR="0013412C" w:rsidRDefault="0013412C" w:rsidP="001341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оповіщення персоналу навчального закладу про загрозу і виникнення надзвичайних ситуацій у мирний та воєнний час і постійне інформування його про наявну обстановку;</w:t>
      </w:r>
    </w:p>
    <w:p w:rsidR="0013412C" w:rsidRDefault="0013412C" w:rsidP="001341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захист персоналу від наслідків аварій, катастроф, великих пожеж, стихійного лиха та застосування засобів ураження;</w:t>
      </w:r>
    </w:p>
    <w:p w:rsidR="0013412C" w:rsidRDefault="0013412C" w:rsidP="001341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підготовку керівного складу ЦО, навчання персоналу та учнів вмінню застосовувати засоби індивідуального захисту, діяти у надзвичайних ситуаціях. </w:t>
      </w:r>
    </w:p>
    <w:p w:rsidR="0013412C" w:rsidRDefault="0013412C" w:rsidP="0013412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Розробити та затвердити у директора ліцею: </w:t>
      </w:r>
    </w:p>
    <w:p w:rsidR="0013412C" w:rsidRDefault="0013412C" w:rsidP="001341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План роботи цивільного захисту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he-IL"/>
        </w:rPr>
        <w:t>Плосківського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ліцею на 2023 рік;</w:t>
      </w:r>
    </w:p>
    <w:p w:rsidR="0013412C" w:rsidRDefault="0013412C" w:rsidP="001341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План дій органів управління, сил і структурних підрозділів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Плосківського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в режимах повсякденної діяльності, підвищеної готовності, надзвичайної ситуації, надзвичайного і особливого стану;</w:t>
      </w:r>
    </w:p>
    <w:p w:rsidR="0013412C" w:rsidRDefault="0013412C" w:rsidP="001341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План-календар дій органів управління, сил і структурних підрозділів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Плосківського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ліцею;</w:t>
      </w:r>
    </w:p>
    <w:p w:rsidR="0013412C" w:rsidRDefault="0013412C" w:rsidP="001341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реагування і дій на загрозу та виникнення надзвичайних ситуацій техногенного та природного характеру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Плосківського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ліцею;</w:t>
      </w:r>
    </w:p>
    <w:p w:rsidR="0013412C" w:rsidRDefault="0013412C" w:rsidP="001341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евакуації у разі виникнення НС техногенного та природного порядку;</w:t>
      </w:r>
    </w:p>
    <w:p w:rsidR="0013412C" w:rsidRDefault="0013412C" w:rsidP="001341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тем занять для підготовки формувань цивільного захисту;</w:t>
      </w:r>
    </w:p>
    <w:p w:rsidR="0013412C" w:rsidRDefault="0013412C" w:rsidP="001341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тем для загальної підготовки з цивільного захисту, які не входять до складу формувань ЦЗ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Плосківського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ліцею;</w:t>
      </w:r>
    </w:p>
    <w:p w:rsidR="0013412C" w:rsidRDefault="0013412C" w:rsidP="001341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працівників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Плосківського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ліцею, які не входять до складу формувань цивільного захисту;</w:t>
      </w:r>
    </w:p>
    <w:p w:rsidR="0013412C" w:rsidRDefault="0013412C" w:rsidP="001341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керівного та особового складу формувань цивільного захисту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Плосківського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ліцею;</w:t>
      </w:r>
    </w:p>
    <w:p w:rsidR="0013412C" w:rsidRDefault="0013412C" w:rsidP="001341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Схему зв’язку при реагуванні на загрозу та/або виникнення надзвичайних ситуацій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Плосківському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ліцеї;</w:t>
      </w:r>
    </w:p>
    <w:p w:rsidR="0013412C" w:rsidRDefault="0013412C" w:rsidP="001341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Схему організаційної структури цивільного захисту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Плосківського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ліцею.</w:t>
      </w:r>
    </w:p>
    <w:p w:rsidR="0013412C" w:rsidRDefault="0013412C" w:rsidP="001341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Контроль за виконанням наказу залишаю за собою.</w:t>
      </w:r>
    </w:p>
    <w:p w:rsidR="0013412C" w:rsidRDefault="0013412C" w:rsidP="00134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цивільної оборони</w:t>
      </w:r>
    </w:p>
    <w:p w:rsidR="0013412C" w:rsidRDefault="0013412C" w:rsidP="00134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ліцею                                            Людмила МАЛАШ</w:t>
      </w:r>
    </w:p>
    <w:p w:rsidR="0013412C" w:rsidRDefault="0013412C" w:rsidP="0013412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12C" w:rsidRDefault="0013412C" w:rsidP="00134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Ю.І.Гавріянова</w:t>
      </w:r>
      <w:proofErr w:type="spellEnd"/>
    </w:p>
    <w:p w:rsidR="0013412C" w:rsidRDefault="0013412C" w:rsidP="00134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І.І.Бігун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Н.П.Волоха</w:t>
      </w:r>
      <w:proofErr w:type="spellEnd"/>
    </w:p>
    <w:p w:rsidR="0013412C" w:rsidRDefault="0013412C" w:rsidP="001341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В.І.Деркач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І.В.Волоха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Н.М.Ніколаєнко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В.М.Касян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В.І.Гавріянова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М.Ф.Рябий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Р.І.Григорук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В.В.Ступаченко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Н.П.Гурин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Л.І.Мироновська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О.М.Бігун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Д.В.Соляник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В.П.Ряба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О.Ф.Перката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Н.В.Шульга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С.М.Коротенко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Н.І.Лях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О.В.Малюга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Т.В.Леташок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М.М.Кухта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О.В.Дегтярик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О.М.Топіха</w:t>
      </w:r>
      <w:proofErr w:type="spellEnd"/>
    </w:p>
    <w:p w:rsidR="0013412C" w:rsidRDefault="0013412C" w:rsidP="0013412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Н.В.Бориско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О.В.Черненко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Н.О.Будник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А.М.Подобєд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Н.М.Павленко</w:t>
      </w:r>
      <w:proofErr w:type="spellEnd"/>
    </w:p>
    <w:p w:rsidR="0013412C" w:rsidRDefault="0013412C" w:rsidP="001341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12C" w:rsidRDefault="0013412C" w:rsidP="001341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12C" w:rsidRDefault="0013412C" w:rsidP="001341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12C" w:rsidRDefault="0013412C" w:rsidP="001341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12C" w:rsidRDefault="0013412C" w:rsidP="001341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12C" w:rsidRDefault="0013412C" w:rsidP="001341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12C" w:rsidRDefault="0013412C" w:rsidP="0013412C">
      <w:pPr>
        <w:rPr>
          <w:lang w:val="uk-UA"/>
        </w:rPr>
      </w:pPr>
    </w:p>
    <w:p w:rsidR="0013412C" w:rsidRDefault="0013412C" w:rsidP="0013412C">
      <w:pPr>
        <w:rPr>
          <w:lang w:val="uk-UA"/>
        </w:rPr>
      </w:pPr>
    </w:p>
    <w:p w:rsidR="0013412C" w:rsidRDefault="0013412C" w:rsidP="0013412C">
      <w:pPr>
        <w:rPr>
          <w:lang w:val="uk-UA"/>
        </w:rPr>
      </w:pPr>
    </w:p>
    <w:p w:rsidR="0013412C" w:rsidRDefault="0013412C" w:rsidP="0013412C">
      <w:pPr>
        <w:rPr>
          <w:lang w:val="uk-UA"/>
        </w:rPr>
      </w:pPr>
    </w:p>
    <w:p w:rsidR="0013412C" w:rsidRDefault="0013412C" w:rsidP="0013412C">
      <w:pPr>
        <w:rPr>
          <w:lang w:val="uk-UA"/>
        </w:rPr>
      </w:pPr>
    </w:p>
    <w:p w:rsidR="0013412C" w:rsidRDefault="0013412C" w:rsidP="0013412C">
      <w:pPr>
        <w:rPr>
          <w:lang w:val="uk-UA"/>
        </w:rPr>
      </w:pPr>
    </w:p>
    <w:p w:rsidR="0013412C" w:rsidRDefault="0013412C" w:rsidP="0013412C">
      <w:pPr>
        <w:rPr>
          <w:lang w:val="uk-UA"/>
        </w:rPr>
      </w:pPr>
    </w:p>
    <w:p w:rsidR="00781FEE" w:rsidRPr="0013412C" w:rsidRDefault="00781FEE">
      <w:pPr>
        <w:rPr>
          <w:lang w:val="uk-UA"/>
        </w:rPr>
      </w:pPr>
      <w:bookmarkStart w:id="0" w:name="_GoBack"/>
      <w:bookmarkEnd w:id="0"/>
    </w:p>
    <w:sectPr w:rsidR="00781FEE" w:rsidRPr="0013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6B6"/>
    <w:multiLevelType w:val="hybridMultilevel"/>
    <w:tmpl w:val="18BAFD70"/>
    <w:lvl w:ilvl="0" w:tplc="A4D06292"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114E7"/>
    <w:multiLevelType w:val="hybridMultilevel"/>
    <w:tmpl w:val="32902586"/>
    <w:lvl w:ilvl="0" w:tplc="A4EC9E7A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D5B4E"/>
    <w:multiLevelType w:val="hybridMultilevel"/>
    <w:tmpl w:val="69E8874A"/>
    <w:lvl w:ilvl="0" w:tplc="FB0CC3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57C2C"/>
    <w:multiLevelType w:val="multilevel"/>
    <w:tmpl w:val="1DA0E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7B"/>
    <w:rsid w:val="0003387B"/>
    <w:rsid w:val="0013412C"/>
    <w:rsid w:val="007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2EA3F-9CFA-4467-98D0-9A8E2517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2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341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13412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12C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13412C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a3">
    <w:name w:val="Hyperlink"/>
    <w:semiHidden/>
    <w:unhideWhenUsed/>
    <w:rsid w:val="001341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oske_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2023-03-20T10:21:00Z</dcterms:created>
  <dcterms:modified xsi:type="dcterms:W3CDTF">2023-03-20T10:21:00Z</dcterms:modified>
</cp:coreProperties>
</file>